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9E329" w14:textId="56295BA6" w:rsidR="00385696" w:rsidRPr="000B70D7" w:rsidRDefault="00860AA7" w:rsidP="008832BB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en-US"/>
        </w:rPr>
        <w:drawing>
          <wp:inline distT="0" distB="0" distL="0" distR="0" wp14:anchorId="0BADDCB4" wp14:editId="082CC164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a_45_logo_fb_thumbnai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5D15" w14:textId="7276E2E0" w:rsidR="00FD5027" w:rsidRPr="00FD5027" w:rsidRDefault="00C62201" w:rsidP="00FD502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Sales &amp; Marketing Task Force </w:t>
      </w:r>
      <w:r w:rsidR="00385696" w:rsidRPr="00FD5027">
        <w:rPr>
          <w:rFonts w:asciiTheme="majorHAnsi" w:hAnsiTheme="majorHAnsi"/>
          <w:b/>
        </w:rPr>
        <w:t>Meeting</w:t>
      </w:r>
    </w:p>
    <w:p w14:paraId="0FA7D35C" w14:textId="77777777" w:rsidR="00FD5027" w:rsidRDefault="00FD5027" w:rsidP="00FD5027">
      <w:pPr>
        <w:spacing w:after="0"/>
        <w:jc w:val="center"/>
        <w:rPr>
          <w:rFonts w:asciiTheme="majorHAnsi" w:hAnsiTheme="majorHAnsi"/>
        </w:rPr>
      </w:pPr>
    </w:p>
    <w:p w14:paraId="1B79B8FC" w14:textId="76F8EE56" w:rsidR="008832BB" w:rsidRPr="00FD5027" w:rsidRDefault="00F1436F" w:rsidP="00FD5027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>Wednesday</w:t>
      </w:r>
      <w:r w:rsidR="00091BB0" w:rsidRPr="00FD5027">
        <w:rPr>
          <w:rFonts w:asciiTheme="majorHAnsi" w:hAnsiTheme="majorHAnsi"/>
        </w:rPr>
        <w:t xml:space="preserve">, </w:t>
      </w:r>
      <w:r w:rsidR="007417B8">
        <w:rPr>
          <w:rFonts w:asciiTheme="majorHAnsi" w:hAnsiTheme="majorHAnsi"/>
        </w:rPr>
        <w:t>February 7</w:t>
      </w:r>
      <w:r>
        <w:rPr>
          <w:rFonts w:asciiTheme="majorHAnsi" w:hAnsiTheme="majorHAnsi"/>
        </w:rPr>
        <w:t>, 2018</w:t>
      </w:r>
      <w:r w:rsidR="007417B8">
        <w:rPr>
          <w:rFonts w:asciiTheme="majorHAnsi" w:hAnsiTheme="majorHAnsi"/>
        </w:rPr>
        <w:t xml:space="preserve"> – 2:00P</w:t>
      </w:r>
      <w:r w:rsidR="00417C84">
        <w:rPr>
          <w:rFonts w:asciiTheme="majorHAnsi" w:hAnsiTheme="majorHAnsi"/>
        </w:rPr>
        <w:t>M</w:t>
      </w:r>
      <w:r w:rsidR="007417B8">
        <w:rPr>
          <w:rFonts w:asciiTheme="majorHAnsi" w:hAnsiTheme="majorHAnsi"/>
        </w:rPr>
        <w:t>-3:15pm</w:t>
      </w:r>
    </w:p>
    <w:p w14:paraId="39F7EAF0" w14:textId="27BA49B4" w:rsidR="00E05F27" w:rsidRPr="00FD5027" w:rsidRDefault="00E05F27" w:rsidP="00FD5027">
      <w:pPr>
        <w:spacing w:after="0"/>
        <w:jc w:val="center"/>
        <w:rPr>
          <w:rFonts w:asciiTheme="majorHAnsi" w:hAnsiTheme="majorHAnsi"/>
        </w:rPr>
      </w:pPr>
      <w:r w:rsidRPr="00FD5027">
        <w:rPr>
          <w:rFonts w:asciiTheme="majorHAnsi" w:hAnsiTheme="majorHAnsi"/>
        </w:rPr>
        <w:t>YA Conference Room OR Via Conference Call</w:t>
      </w:r>
    </w:p>
    <w:p w14:paraId="0393E724" w14:textId="6E037099" w:rsidR="007025DE" w:rsidRDefault="003214B1" w:rsidP="007025D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>**</w:t>
      </w:r>
      <w:r w:rsidR="007025DE">
        <w:rPr>
          <w:rFonts w:asciiTheme="majorHAnsi" w:hAnsiTheme="majorHAnsi" w:cs="Calibri"/>
          <w:b/>
        </w:rPr>
        <w:t>NEW DIAL-IN #**</w:t>
      </w:r>
    </w:p>
    <w:p w14:paraId="2840C98F" w14:textId="1503A235" w:rsidR="004839F1" w:rsidRPr="004839F1" w:rsidRDefault="007025DE" w:rsidP="007025DE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</w:rPr>
        <w:t xml:space="preserve">NUMBER: </w:t>
      </w:r>
      <w:r w:rsidR="004839F1" w:rsidRPr="004839F1">
        <w:rPr>
          <w:rFonts w:asciiTheme="majorHAnsi" w:hAnsiTheme="majorHAnsi" w:cs="Calibri"/>
          <w:b/>
        </w:rPr>
        <w:t>719-394-0424</w:t>
      </w:r>
    </w:p>
    <w:p w14:paraId="046C4868" w14:textId="5881485E" w:rsidR="00903D7E" w:rsidRPr="003214B1" w:rsidRDefault="004839F1" w:rsidP="004839F1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</w:rPr>
      </w:pPr>
      <w:r w:rsidRPr="004839F1">
        <w:rPr>
          <w:rFonts w:asciiTheme="majorHAnsi" w:hAnsiTheme="majorHAnsi" w:cs="Calibri"/>
          <w:b/>
        </w:rPr>
        <w:t>PIN: 72902</w:t>
      </w:r>
    </w:p>
    <w:p w14:paraId="34642506" w14:textId="77777777" w:rsidR="00FD5027" w:rsidRDefault="00FD5027" w:rsidP="00E05F27">
      <w:pPr>
        <w:spacing w:after="0"/>
        <w:rPr>
          <w:rFonts w:asciiTheme="majorHAnsi" w:hAnsiTheme="majorHAnsi" w:cs="Calibri"/>
          <w:b/>
        </w:rPr>
      </w:pPr>
    </w:p>
    <w:p w14:paraId="7FEBA265" w14:textId="2ACB103D" w:rsidR="00E05F27" w:rsidRPr="00052384" w:rsidRDefault="00E05F27" w:rsidP="00E05F27">
      <w:pPr>
        <w:spacing w:after="0"/>
        <w:rPr>
          <w:rFonts w:asciiTheme="majorHAnsi" w:hAnsiTheme="majorHAnsi" w:cs="Calibri"/>
          <w:b/>
        </w:rPr>
      </w:pPr>
      <w:r w:rsidRPr="00052384">
        <w:rPr>
          <w:rFonts w:asciiTheme="majorHAnsi" w:hAnsiTheme="majorHAnsi" w:cs="Calibri"/>
          <w:b/>
        </w:rPr>
        <w:t>MEMBERS</w:t>
      </w:r>
      <w:r w:rsidRPr="00052384">
        <w:rPr>
          <w:rFonts w:asciiTheme="majorHAnsi" w:hAnsiTheme="majorHAnsi" w:cs="Calibri"/>
          <w:b/>
        </w:rPr>
        <w:tab/>
      </w:r>
      <w:r w:rsidRPr="00052384">
        <w:rPr>
          <w:rFonts w:asciiTheme="majorHAnsi" w:hAnsiTheme="majorHAnsi" w:cs="Calibri"/>
          <w:b/>
        </w:rPr>
        <w:tab/>
      </w:r>
      <w:r w:rsidRPr="00052384">
        <w:rPr>
          <w:rFonts w:asciiTheme="majorHAnsi" w:hAnsiTheme="majorHAnsi" w:cs="Calibri"/>
          <w:b/>
        </w:rPr>
        <w:tab/>
      </w:r>
      <w:r w:rsidRPr="00052384">
        <w:rPr>
          <w:rFonts w:asciiTheme="majorHAnsi" w:hAnsiTheme="majorHAnsi" w:cs="Calibri"/>
          <w:b/>
        </w:rPr>
        <w:tab/>
      </w:r>
      <w:r w:rsidRPr="00052384">
        <w:rPr>
          <w:rFonts w:asciiTheme="majorHAnsi" w:hAnsiTheme="majorHAnsi" w:cs="Calibri"/>
          <w:b/>
        </w:rPr>
        <w:tab/>
      </w:r>
      <w:r w:rsidRPr="00052384">
        <w:rPr>
          <w:rFonts w:asciiTheme="majorHAnsi" w:hAnsiTheme="majorHAnsi" w:cs="Calibri"/>
          <w:b/>
        </w:rPr>
        <w:tab/>
      </w:r>
      <w:r w:rsidRPr="00052384">
        <w:rPr>
          <w:rFonts w:asciiTheme="majorHAnsi" w:hAnsiTheme="majorHAnsi" w:cs="Calibri"/>
          <w:b/>
        </w:rPr>
        <w:tab/>
      </w:r>
    </w:p>
    <w:p w14:paraId="0739115A" w14:textId="54D27FC9" w:rsidR="00860AA7" w:rsidRPr="00052384" w:rsidRDefault="00C62201" w:rsidP="00E05F27">
      <w:pPr>
        <w:spacing w:after="0"/>
        <w:rPr>
          <w:rFonts w:asciiTheme="majorHAnsi" w:hAnsiTheme="majorHAnsi" w:cs="Calibri"/>
        </w:rPr>
      </w:pPr>
      <w:r w:rsidRPr="00052384">
        <w:rPr>
          <w:rFonts w:asciiTheme="majorHAnsi" w:hAnsiTheme="majorHAnsi" w:cs="Calibri"/>
        </w:rPr>
        <w:t>Barbara Coe</w:t>
      </w:r>
      <w:r w:rsidR="00E05F27" w:rsidRPr="00052384">
        <w:rPr>
          <w:rFonts w:asciiTheme="majorHAnsi" w:hAnsiTheme="majorHAnsi" w:cs="Calibri"/>
        </w:rPr>
        <w:t xml:space="preserve"> (Chair)</w:t>
      </w:r>
      <w:r w:rsidR="00E05F27" w:rsidRPr="00052384">
        <w:rPr>
          <w:rFonts w:asciiTheme="majorHAnsi" w:hAnsiTheme="majorHAnsi" w:cs="Calibri"/>
        </w:rPr>
        <w:tab/>
      </w:r>
      <w:r w:rsidR="00417C84" w:rsidRPr="00052384">
        <w:rPr>
          <w:rFonts w:asciiTheme="majorHAnsi" w:hAnsiTheme="majorHAnsi" w:cs="Calibri"/>
        </w:rPr>
        <w:t xml:space="preserve"> </w:t>
      </w:r>
      <w:r w:rsidR="00F1436F" w:rsidRPr="00052384">
        <w:rPr>
          <w:rFonts w:asciiTheme="majorHAnsi" w:hAnsiTheme="majorHAnsi" w:cs="Calibri"/>
        </w:rPr>
        <w:t>Sebastian Clarke</w:t>
      </w:r>
      <w:r w:rsidR="00F1436F" w:rsidRPr="00052384">
        <w:rPr>
          <w:rFonts w:asciiTheme="majorHAnsi" w:hAnsiTheme="majorHAnsi" w:cs="Calibri"/>
        </w:rPr>
        <w:tab/>
      </w:r>
      <w:r w:rsidR="00860AA7" w:rsidRPr="00052384">
        <w:rPr>
          <w:rFonts w:asciiTheme="majorHAnsi" w:hAnsiTheme="majorHAnsi" w:cs="Calibri"/>
        </w:rPr>
        <w:t xml:space="preserve">Steve </w:t>
      </w:r>
      <w:proofErr w:type="spellStart"/>
      <w:r w:rsidR="00860AA7" w:rsidRPr="00052384">
        <w:rPr>
          <w:rFonts w:asciiTheme="majorHAnsi" w:hAnsiTheme="majorHAnsi" w:cs="Calibri"/>
        </w:rPr>
        <w:t>Runk</w:t>
      </w:r>
      <w:proofErr w:type="spellEnd"/>
      <w:r w:rsidR="00860AA7" w:rsidRPr="00052384">
        <w:rPr>
          <w:rFonts w:asciiTheme="majorHAnsi" w:hAnsiTheme="majorHAnsi" w:cs="Calibri"/>
        </w:rPr>
        <w:tab/>
      </w:r>
      <w:r w:rsidR="00F1436F" w:rsidRPr="00052384">
        <w:rPr>
          <w:rFonts w:asciiTheme="majorHAnsi" w:hAnsiTheme="majorHAnsi" w:cs="Calibri"/>
        </w:rPr>
        <w:t>Linda Kinsey</w:t>
      </w:r>
      <w:r w:rsidR="00860AA7" w:rsidRPr="00052384">
        <w:rPr>
          <w:rFonts w:asciiTheme="majorHAnsi" w:hAnsiTheme="majorHAnsi" w:cs="Calibri"/>
        </w:rPr>
        <w:t xml:space="preserve"> </w:t>
      </w:r>
    </w:p>
    <w:p w14:paraId="5220BD85" w14:textId="77777777" w:rsidR="00860AA7" w:rsidRPr="00052384" w:rsidRDefault="00860AA7" w:rsidP="00E05F27">
      <w:pPr>
        <w:spacing w:after="0"/>
        <w:rPr>
          <w:rFonts w:asciiTheme="majorHAnsi" w:hAnsiTheme="majorHAnsi" w:cs="Calibri"/>
        </w:rPr>
      </w:pPr>
    </w:p>
    <w:p w14:paraId="0AEDA275" w14:textId="3202F71A" w:rsidR="00E05F27" w:rsidRPr="00052384" w:rsidRDefault="00F1436F" w:rsidP="00E05F27">
      <w:pPr>
        <w:spacing w:after="0"/>
        <w:rPr>
          <w:rFonts w:asciiTheme="majorHAnsi" w:hAnsiTheme="majorHAnsi" w:cs="Calibri"/>
        </w:rPr>
      </w:pPr>
      <w:r w:rsidRPr="00052384">
        <w:rPr>
          <w:rFonts w:asciiTheme="majorHAnsi" w:hAnsiTheme="majorHAnsi" w:cs="Calibri"/>
        </w:rPr>
        <w:t>Belinda Roll</w:t>
      </w:r>
      <w:r w:rsidRPr="00052384">
        <w:rPr>
          <w:rFonts w:asciiTheme="majorHAnsi" w:hAnsiTheme="majorHAnsi" w:cs="Calibri"/>
        </w:rPr>
        <w:tab/>
        <w:t xml:space="preserve">Michele </w:t>
      </w:r>
      <w:proofErr w:type="spellStart"/>
      <w:r w:rsidRPr="00052384">
        <w:rPr>
          <w:rFonts w:asciiTheme="majorHAnsi" w:hAnsiTheme="majorHAnsi" w:cs="Calibri"/>
        </w:rPr>
        <w:t>Siekerka</w:t>
      </w:r>
      <w:proofErr w:type="spellEnd"/>
      <w:r w:rsidRPr="00052384">
        <w:rPr>
          <w:rFonts w:asciiTheme="majorHAnsi" w:hAnsiTheme="majorHAnsi" w:cs="Calibri"/>
        </w:rPr>
        <w:tab/>
      </w:r>
      <w:r w:rsidR="00860AA7" w:rsidRPr="00052384">
        <w:rPr>
          <w:rFonts w:asciiTheme="majorHAnsi" w:hAnsiTheme="majorHAnsi" w:cs="Calibri"/>
        </w:rPr>
        <w:t>Michelle Thompkins</w:t>
      </w:r>
      <w:r w:rsidR="00860AA7" w:rsidRPr="00052384">
        <w:rPr>
          <w:rFonts w:asciiTheme="majorHAnsi" w:hAnsiTheme="majorHAnsi" w:cs="Calibri"/>
        </w:rPr>
        <w:tab/>
        <w:t xml:space="preserve"> </w:t>
      </w:r>
      <w:proofErr w:type="spellStart"/>
      <w:r w:rsidR="00417C84" w:rsidRPr="00052384">
        <w:rPr>
          <w:rFonts w:asciiTheme="majorHAnsi" w:hAnsiTheme="majorHAnsi" w:cs="Calibri"/>
        </w:rPr>
        <w:t>M’lou</w:t>
      </w:r>
      <w:proofErr w:type="spellEnd"/>
      <w:r w:rsidR="00417C84" w:rsidRPr="00052384">
        <w:rPr>
          <w:rFonts w:asciiTheme="majorHAnsi" w:hAnsiTheme="majorHAnsi" w:cs="Calibri"/>
        </w:rPr>
        <w:t xml:space="preserve"> Walker</w:t>
      </w:r>
      <w:r w:rsidR="00417C84" w:rsidRPr="00052384">
        <w:rPr>
          <w:rFonts w:asciiTheme="majorHAnsi" w:hAnsiTheme="majorHAnsi" w:cs="Calibri"/>
        </w:rPr>
        <w:tab/>
      </w:r>
      <w:r w:rsidR="00FD5027" w:rsidRPr="00052384">
        <w:rPr>
          <w:rFonts w:asciiTheme="majorHAnsi" w:hAnsiTheme="majorHAnsi" w:cs="Calibri"/>
        </w:rPr>
        <w:tab/>
      </w:r>
      <w:r w:rsidR="00FD5027" w:rsidRPr="00052384">
        <w:rPr>
          <w:rFonts w:asciiTheme="majorHAnsi" w:hAnsiTheme="majorHAnsi" w:cs="Calibri"/>
        </w:rPr>
        <w:tab/>
      </w:r>
    </w:p>
    <w:p w14:paraId="3122A089" w14:textId="77777777" w:rsidR="00417C84" w:rsidRPr="00052384" w:rsidRDefault="00417C84" w:rsidP="00FD5027">
      <w:pPr>
        <w:spacing w:after="0"/>
        <w:rPr>
          <w:rFonts w:asciiTheme="majorHAnsi" w:hAnsiTheme="majorHAnsi" w:cs="Calibri"/>
          <w:b/>
        </w:rPr>
      </w:pPr>
    </w:p>
    <w:p w14:paraId="6129D4EA" w14:textId="77777777" w:rsidR="00C62201" w:rsidRPr="00052384" w:rsidRDefault="00E05F27" w:rsidP="00FD5027">
      <w:pPr>
        <w:spacing w:after="0"/>
        <w:rPr>
          <w:rFonts w:asciiTheme="majorHAnsi" w:hAnsiTheme="majorHAnsi" w:cs="Calibri"/>
          <w:b/>
        </w:rPr>
      </w:pPr>
      <w:r w:rsidRPr="00052384">
        <w:rPr>
          <w:rFonts w:asciiTheme="majorHAnsi" w:hAnsiTheme="majorHAnsi" w:cs="Calibri"/>
          <w:b/>
        </w:rPr>
        <w:t>STAFF</w:t>
      </w:r>
    </w:p>
    <w:p w14:paraId="0ABD5CCC" w14:textId="6EEE8FDC" w:rsidR="00FD5027" w:rsidRPr="00052384" w:rsidRDefault="00E05F27" w:rsidP="00FD5027">
      <w:pPr>
        <w:spacing w:after="0"/>
        <w:rPr>
          <w:rFonts w:asciiTheme="majorHAnsi" w:hAnsiTheme="majorHAnsi" w:cs="Calibri"/>
          <w:b/>
        </w:rPr>
      </w:pPr>
      <w:r w:rsidRPr="00052384">
        <w:rPr>
          <w:rFonts w:asciiTheme="majorHAnsi" w:hAnsiTheme="majorHAnsi" w:cs="Calibri"/>
        </w:rPr>
        <w:t>Denyce Mylson</w:t>
      </w:r>
      <w:r w:rsidR="00417C84" w:rsidRPr="00052384">
        <w:rPr>
          <w:rFonts w:asciiTheme="majorHAnsi" w:hAnsiTheme="majorHAnsi" w:cs="Calibri"/>
        </w:rPr>
        <w:tab/>
      </w:r>
      <w:r w:rsidR="00FD5027" w:rsidRPr="00052384">
        <w:rPr>
          <w:rFonts w:asciiTheme="majorHAnsi" w:hAnsiTheme="majorHAnsi" w:cs="Calibri"/>
        </w:rPr>
        <w:t>Michele Russo</w:t>
      </w:r>
    </w:p>
    <w:p w14:paraId="0A6EC256" w14:textId="77777777" w:rsidR="00E05F27" w:rsidRPr="00052384" w:rsidRDefault="00E05F27" w:rsidP="00E05F27">
      <w:pPr>
        <w:spacing w:after="0"/>
        <w:rPr>
          <w:rFonts w:asciiTheme="majorHAnsi" w:hAnsiTheme="majorHAnsi" w:cs="Calibri"/>
          <w:b/>
        </w:rPr>
      </w:pPr>
    </w:p>
    <w:p w14:paraId="695A2CC0" w14:textId="50376E24" w:rsidR="00AB0287" w:rsidRPr="00052384" w:rsidRDefault="00EA02A8" w:rsidP="00AB0287">
      <w:pPr>
        <w:spacing w:after="0"/>
        <w:rPr>
          <w:rFonts w:asciiTheme="majorHAnsi" w:hAnsiTheme="majorHAnsi"/>
          <w:b/>
        </w:rPr>
      </w:pPr>
      <w:r w:rsidRPr="00052384">
        <w:rPr>
          <w:rFonts w:asciiTheme="majorHAnsi" w:hAnsiTheme="majorHAnsi"/>
          <w:b/>
        </w:rPr>
        <w:t>AGENDA</w:t>
      </w:r>
    </w:p>
    <w:p w14:paraId="4B8C708F" w14:textId="344B2084" w:rsidR="00F1436F" w:rsidRPr="00052384" w:rsidRDefault="00F1436F" w:rsidP="00F1436F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en-US"/>
        </w:rPr>
      </w:pPr>
      <w:r w:rsidRPr="00052384">
        <w:rPr>
          <w:rFonts w:asciiTheme="majorHAnsi" w:eastAsia="Times New Roman" w:hAnsiTheme="majorHAnsi" w:cs="Times New Roman"/>
          <w:color w:val="000000"/>
          <w:lang w:eastAsia="en-US"/>
        </w:rPr>
        <w:t xml:space="preserve">Oxford Project Update </w:t>
      </w:r>
      <w:r w:rsidR="00CE78AD" w:rsidRPr="00052384">
        <w:rPr>
          <w:rFonts w:asciiTheme="majorHAnsi" w:eastAsia="Times New Roman" w:hAnsiTheme="majorHAnsi" w:cs="Times New Roman"/>
          <w:color w:val="000000"/>
          <w:lang w:eastAsia="en-US"/>
        </w:rPr>
        <w:t>– Insight Report and Revised Schedule</w:t>
      </w:r>
    </w:p>
    <w:p w14:paraId="0D120608" w14:textId="77777777" w:rsidR="007417B8" w:rsidRPr="00052384" w:rsidRDefault="00F1436F" w:rsidP="007417B8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en-US"/>
        </w:rPr>
      </w:pPr>
      <w:r w:rsidRPr="00052384">
        <w:rPr>
          <w:rFonts w:asciiTheme="majorHAnsi" w:eastAsia="Times New Roman" w:hAnsiTheme="majorHAnsi" w:cs="Times New Roman"/>
          <w:color w:val="000000"/>
          <w:lang w:eastAsia="en-US"/>
        </w:rPr>
        <w:t>Discuss Answers to Questions Regarding Brand Positioning Statement</w:t>
      </w:r>
    </w:p>
    <w:p w14:paraId="11DC44DA" w14:textId="10D09BDA" w:rsidR="007417B8" w:rsidRPr="00052384" w:rsidRDefault="007417B8" w:rsidP="007417B8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en-US"/>
        </w:rPr>
      </w:pPr>
      <w:r w:rsidRPr="00052384">
        <w:rPr>
          <w:rFonts w:asciiTheme="majorHAnsi" w:eastAsia="Times New Roman" w:hAnsiTheme="majorHAnsi" w:cs="Times New Roman"/>
          <w:color w:val="000000"/>
          <w:lang w:eastAsia="en-US"/>
        </w:rPr>
        <w:t xml:space="preserve">Review and give feedback on </w:t>
      </w:r>
      <w:r w:rsidRPr="00052384">
        <w:rPr>
          <w:rFonts w:asciiTheme="majorHAnsi" w:hAnsiTheme="majorHAnsi"/>
        </w:rPr>
        <w:t>initial designs of logo refresh</w:t>
      </w:r>
    </w:p>
    <w:p w14:paraId="5D1E5927" w14:textId="6EF1F6EC" w:rsidR="00F1436F" w:rsidRPr="00052384" w:rsidRDefault="00F1436F" w:rsidP="00F1436F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en-US"/>
        </w:rPr>
      </w:pPr>
      <w:r w:rsidRPr="00052384">
        <w:rPr>
          <w:rFonts w:asciiTheme="majorHAnsi" w:eastAsia="Times New Roman" w:hAnsiTheme="majorHAnsi" w:cs="Times New Roman"/>
          <w:color w:val="000000"/>
          <w:lang w:eastAsia="en-US"/>
        </w:rPr>
        <w:t xml:space="preserve">Tagline Brainstorm Activity </w:t>
      </w:r>
    </w:p>
    <w:p w14:paraId="2484066B" w14:textId="6AD57FB3" w:rsidR="00F1436F" w:rsidRPr="00052384" w:rsidRDefault="00F1436F" w:rsidP="00F1436F">
      <w:pPr>
        <w:numPr>
          <w:ilvl w:val="0"/>
          <w:numId w:val="6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lang w:eastAsia="en-US"/>
        </w:rPr>
      </w:pPr>
      <w:r w:rsidRPr="00052384">
        <w:rPr>
          <w:rFonts w:asciiTheme="majorHAnsi" w:eastAsia="Times New Roman" w:hAnsiTheme="majorHAnsi" w:cs="Times New Roman"/>
          <w:color w:val="000000"/>
          <w:lang w:eastAsia="en-US"/>
        </w:rPr>
        <w:t>Discuss Oxford Presentation at Board Staff Retreat</w:t>
      </w:r>
    </w:p>
    <w:p w14:paraId="3F459518" w14:textId="000B427B" w:rsidR="00673FAC" w:rsidRPr="00052384" w:rsidRDefault="0089280A" w:rsidP="00673FAC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New business / o</w:t>
      </w:r>
      <w:r w:rsidR="00673FAC" w:rsidRPr="00052384">
        <w:rPr>
          <w:rFonts w:asciiTheme="majorHAnsi" w:hAnsiTheme="majorHAnsi"/>
        </w:rPr>
        <w:t>ther</w:t>
      </w:r>
    </w:p>
    <w:p w14:paraId="371CE095" w14:textId="36CE68AD" w:rsidR="00AB0287" w:rsidRPr="00052384" w:rsidRDefault="00AB0287" w:rsidP="00F1436F">
      <w:pPr>
        <w:spacing w:after="0"/>
        <w:ind w:left="360"/>
        <w:rPr>
          <w:rFonts w:asciiTheme="majorHAnsi" w:hAnsiTheme="majorHAnsi"/>
        </w:rPr>
      </w:pPr>
    </w:p>
    <w:p w14:paraId="7EB8FF9C" w14:textId="539AA276" w:rsidR="00F1436F" w:rsidRPr="00052384" w:rsidRDefault="00F1436F" w:rsidP="00F1436F">
      <w:pPr>
        <w:spacing w:after="0"/>
        <w:ind w:left="36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Support Materials:</w:t>
      </w:r>
    </w:p>
    <w:p w14:paraId="3BF54E6E" w14:textId="30DEB3FC" w:rsidR="00F1436F" w:rsidRPr="00052384" w:rsidRDefault="00F1436F" w:rsidP="00F1436F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Oxford Research Insight Report</w:t>
      </w:r>
    </w:p>
    <w:p w14:paraId="4CCEA13C" w14:textId="08D5A0F2" w:rsidR="00F1436F" w:rsidRPr="00052384" w:rsidRDefault="00F1436F" w:rsidP="00F1436F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 xml:space="preserve">Brand Positioning Statement </w:t>
      </w:r>
    </w:p>
    <w:p w14:paraId="6E5763E7" w14:textId="3396D1A4" w:rsidR="00F1436F" w:rsidRPr="00052384" w:rsidRDefault="00F1436F" w:rsidP="00F1436F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Revised Timeline</w:t>
      </w:r>
    </w:p>
    <w:p w14:paraId="46DC4E94" w14:textId="49141A15" w:rsidR="007417B8" w:rsidRPr="00052384" w:rsidRDefault="007417B8" w:rsidP="00F1436F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Initial Designs of Logo Refresh</w:t>
      </w:r>
    </w:p>
    <w:p w14:paraId="0CBF6EFE" w14:textId="7EF4D6AA" w:rsidR="007417B8" w:rsidRPr="00052384" w:rsidRDefault="007417B8" w:rsidP="00F1436F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Initial Options for new logo Taglines</w:t>
      </w:r>
    </w:p>
    <w:p w14:paraId="1CC4E4FE" w14:textId="77777777" w:rsidR="00052384" w:rsidRPr="00052384" w:rsidRDefault="00052384" w:rsidP="00052384">
      <w:pPr>
        <w:pStyle w:val="ListParagraph"/>
        <w:spacing w:after="0"/>
        <w:ind w:left="1080"/>
        <w:rPr>
          <w:rFonts w:asciiTheme="majorHAnsi" w:hAnsiTheme="majorHAnsi"/>
        </w:rPr>
      </w:pPr>
    </w:p>
    <w:p w14:paraId="1E18E169" w14:textId="77777777" w:rsidR="00052384" w:rsidRPr="00052384" w:rsidRDefault="00052384" w:rsidP="00052384">
      <w:pPr>
        <w:rPr>
          <w:rFonts w:asciiTheme="majorHAnsi" w:hAnsiTheme="majorHAnsi"/>
          <w:lang w:eastAsia="en-US"/>
        </w:rPr>
      </w:pPr>
      <w:r w:rsidRPr="00052384">
        <w:rPr>
          <w:rFonts w:asciiTheme="majorHAnsi" w:hAnsiTheme="majorHAnsi"/>
        </w:rPr>
        <w:t>Insight Report</w:t>
      </w:r>
    </w:p>
    <w:p w14:paraId="3B8C2F8B" w14:textId="77777777" w:rsidR="00052384" w:rsidRPr="00052384" w:rsidRDefault="00052384" w:rsidP="00052384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Please share 1 or 2 reflections on the report</w:t>
      </w:r>
    </w:p>
    <w:p w14:paraId="0C08BC65" w14:textId="77777777" w:rsidR="00052384" w:rsidRPr="00052384" w:rsidRDefault="00052384" w:rsidP="00052384">
      <w:pPr>
        <w:pStyle w:val="ListParagraph"/>
        <w:rPr>
          <w:rFonts w:asciiTheme="majorHAnsi" w:hAnsiTheme="majorHAnsi"/>
        </w:rPr>
      </w:pPr>
      <w:r w:rsidRPr="00052384">
        <w:rPr>
          <w:rFonts w:asciiTheme="majorHAnsi" w:hAnsiTheme="majorHAnsi"/>
        </w:rPr>
        <w:t> </w:t>
      </w:r>
    </w:p>
    <w:p w14:paraId="46301A73" w14:textId="77777777" w:rsidR="00052384" w:rsidRPr="00052384" w:rsidRDefault="00052384" w:rsidP="00052384">
      <w:pPr>
        <w:rPr>
          <w:rFonts w:asciiTheme="majorHAnsi" w:hAnsiTheme="majorHAnsi"/>
        </w:rPr>
      </w:pPr>
      <w:r w:rsidRPr="00052384">
        <w:rPr>
          <w:rFonts w:asciiTheme="majorHAnsi" w:hAnsiTheme="majorHAnsi"/>
        </w:rPr>
        <w:t>Brand Positioning Statement</w:t>
      </w:r>
    </w:p>
    <w:p w14:paraId="3E738A9D" w14:textId="77777777" w:rsidR="00052384" w:rsidRPr="00052384" w:rsidRDefault="00052384" w:rsidP="00052384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What makes YA different from other arts education organizations?</w:t>
      </w:r>
    </w:p>
    <w:p w14:paraId="719984E5" w14:textId="77777777" w:rsidR="00052384" w:rsidRPr="00052384" w:rsidRDefault="00052384" w:rsidP="00052384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Does the brand position statement draft effectively communicate that differentiation?</w:t>
      </w:r>
      <w:bookmarkStart w:id="0" w:name="_GoBack"/>
      <w:bookmarkEnd w:id="0"/>
    </w:p>
    <w:p w14:paraId="298C398F" w14:textId="77777777" w:rsidR="00052384" w:rsidRPr="00052384" w:rsidRDefault="00052384" w:rsidP="00052384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Which words and/or phrases from the brand positioning statement are most relevant?</w:t>
      </w:r>
    </w:p>
    <w:p w14:paraId="0388D9E0" w14:textId="77777777" w:rsidR="00052384" w:rsidRPr="00052384" w:rsidRDefault="00052384" w:rsidP="00052384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How does this statement make you feel about YA?</w:t>
      </w:r>
    </w:p>
    <w:p w14:paraId="341B1F52" w14:textId="77777777" w:rsidR="00052384" w:rsidRPr="00052384" w:rsidRDefault="00052384" w:rsidP="00052384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ajorHAnsi" w:hAnsiTheme="majorHAnsi"/>
        </w:rPr>
      </w:pPr>
      <w:r w:rsidRPr="00052384">
        <w:rPr>
          <w:rFonts w:asciiTheme="majorHAnsi" w:hAnsiTheme="majorHAnsi"/>
        </w:rPr>
        <w:t>What is your main take away from this statement?          </w:t>
      </w:r>
    </w:p>
    <w:p w14:paraId="0F8D686E" w14:textId="77777777" w:rsidR="00052384" w:rsidRPr="00052384" w:rsidRDefault="00052384" w:rsidP="00052384">
      <w:pPr>
        <w:rPr>
          <w:rFonts w:asciiTheme="majorHAnsi" w:hAnsiTheme="majorHAnsi"/>
        </w:rPr>
      </w:pPr>
      <w:r w:rsidRPr="00052384">
        <w:rPr>
          <w:rFonts w:asciiTheme="majorHAnsi" w:hAnsiTheme="majorHAnsi"/>
        </w:rPr>
        <w:t> </w:t>
      </w:r>
    </w:p>
    <w:p w14:paraId="3EEBFD0F" w14:textId="7E57EBA8" w:rsidR="00052384" w:rsidRDefault="00052384" w:rsidP="00052384"/>
    <w:p w14:paraId="4891986C" w14:textId="77777777" w:rsidR="00052384" w:rsidRPr="00F1436F" w:rsidRDefault="00052384" w:rsidP="00052384">
      <w:pPr>
        <w:pStyle w:val="ListParagraph"/>
        <w:spacing w:after="0"/>
        <w:ind w:left="1080"/>
        <w:rPr>
          <w:rFonts w:asciiTheme="majorHAnsi" w:hAnsiTheme="majorHAnsi"/>
        </w:rPr>
      </w:pPr>
    </w:p>
    <w:p w14:paraId="1A331197" w14:textId="77777777" w:rsidR="00F1436F" w:rsidRPr="00F1436F" w:rsidRDefault="00F1436F" w:rsidP="00F1436F">
      <w:pPr>
        <w:spacing w:after="0"/>
        <w:ind w:left="360"/>
        <w:rPr>
          <w:rFonts w:asciiTheme="majorHAnsi" w:hAnsiTheme="majorHAnsi"/>
        </w:rPr>
      </w:pPr>
    </w:p>
    <w:sectPr w:rsidR="00F1436F" w:rsidRPr="00F1436F" w:rsidSect="00486CA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538A3" w14:textId="77777777" w:rsidR="002C7A3D" w:rsidRDefault="002C7A3D" w:rsidP="00E05F27">
      <w:pPr>
        <w:spacing w:after="0"/>
      </w:pPr>
      <w:r>
        <w:separator/>
      </w:r>
    </w:p>
  </w:endnote>
  <w:endnote w:type="continuationSeparator" w:id="0">
    <w:p w14:paraId="3C18B1E6" w14:textId="77777777" w:rsidR="002C7A3D" w:rsidRDefault="002C7A3D" w:rsidP="00E0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F34B3" w14:textId="77777777" w:rsidR="002C7A3D" w:rsidRDefault="002C7A3D" w:rsidP="00E05F27">
      <w:pPr>
        <w:spacing w:after="0"/>
      </w:pPr>
      <w:r>
        <w:separator/>
      </w:r>
    </w:p>
  </w:footnote>
  <w:footnote w:type="continuationSeparator" w:id="0">
    <w:p w14:paraId="1DDBEAFA" w14:textId="77777777" w:rsidR="002C7A3D" w:rsidRDefault="002C7A3D" w:rsidP="00E05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D1F3B"/>
    <w:multiLevelType w:val="hybridMultilevel"/>
    <w:tmpl w:val="60E2295C"/>
    <w:lvl w:ilvl="0" w:tplc="894C89F0">
      <w:start w:val="1"/>
      <w:numFmt w:val="decimal"/>
      <w:lvlText w:val="%1P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5302"/>
    <w:multiLevelType w:val="hybridMultilevel"/>
    <w:tmpl w:val="7066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2F6B"/>
    <w:multiLevelType w:val="multilevel"/>
    <w:tmpl w:val="AB12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445E6"/>
    <w:multiLevelType w:val="hybridMultilevel"/>
    <w:tmpl w:val="B50E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00EC2"/>
    <w:multiLevelType w:val="hybridMultilevel"/>
    <w:tmpl w:val="9DF09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845EC6"/>
    <w:multiLevelType w:val="hybridMultilevel"/>
    <w:tmpl w:val="5648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43E70"/>
    <w:multiLevelType w:val="hybridMultilevel"/>
    <w:tmpl w:val="33A8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041B4"/>
    <w:multiLevelType w:val="hybridMultilevel"/>
    <w:tmpl w:val="DB74A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3BA3"/>
    <w:multiLevelType w:val="hybridMultilevel"/>
    <w:tmpl w:val="3BD8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96"/>
    <w:rsid w:val="00013F8D"/>
    <w:rsid w:val="00052384"/>
    <w:rsid w:val="00061210"/>
    <w:rsid w:val="00066494"/>
    <w:rsid w:val="00075CFA"/>
    <w:rsid w:val="00083BFB"/>
    <w:rsid w:val="00091BB0"/>
    <w:rsid w:val="000A4B4A"/>
    <w:rsid w:val="000B70D7"/>
    <w:rsid w:val="000C387A"/>
    <w:rsid w:val="000D60E1"/>
    <w:rsid w:val="001346C8"/>
    <w:rsid w:val="00141F5A"/>
    <w:rsid w:val="001A5E05"/>
    <w:rsid w:val="001F561C"/>
    <w:rsid w:val="00237B76"/>
    <w:rsid w:val="0024219C"/>
    <w:rsid w:val="00243E31"/>
    <w:rsid w:val="00252696"/>
    <w:rsid w:val="00255539"/>
    <w:rsid w:val="00284346"/>
    <w:rsid w:val="002946EC"/>
    <w:rsid w:val="002C7A3D"/>
    <w:rsid w:val="002F2983"/>
    <w:rsid w:val="0030393E"/>
    <w:rsid w:val="00314823"/>
    <w:rsid w:val="003214B1"/>
    <w:rsid w:val="00322EE8"/>
    <w:rsid w:val="00345BAC"/>
    <w:rsid w:val="0037424C"/>
    <w:rsid w:val="00385696"/>
    <w:rsid w:val="003D65E1"/>
    <w:rsid w:val="00404650"/>
    <w:rsid w:val="004155F7"/>
    <w:rsid w:val="00417C84"/>
    <w:rsid w:val="00455A96"/>
    <w:rsid w:val="00473051"/>
    <w:rsid w:val="004839F1"/>
    <w:rsid w:val="004850B1"/>
    <w:rsid w:val="00486CA0"/>
    <w:rsid w:val="004C4EB8"/>
    <w:rsid w:val="00565E2A"/>
    <w:rsid w:val="00596981"/>
    <w:rsid w:val="005E35B4"/>
    <w:rsid w:val="0064291D"/>
    <w:rsid w:val="006511A6"/>
    <w:rsid w:val="00651FE7"/>
    <w:rsid w:val="00673FAC"/>
    <w:rsid w:val="00681C58"/>
    <w:rsid w:val="007025DE"/>
    <w:rsid w:val="00731A7E"/>
    <w:rsid w:val="007417B8"/>
    <w:rsid w:val="00745DE9"/>
    <w:rsid w:val="007D072C"/>
    <w:rsid w:val="00837170"/>
    <w:rsid w:val="00856EE2"/>
    <w:rsid w:val="00860AA7"/>
    <w:rsid w:val="00860D51"/>
    <w:rsid w:val="00863FB6"/>
    <w:rsid w:val="008832BB"/>
    <w:rsid w:val="008910B7"/>
    <w:rsid w:val="0089280A"/>
    <w:rsid w:val="008C0623"/>
    <w:rsid w:val="008C14D0"/>
    <w:rsid w:val="008D30B8"/>
    <w:rsid w:val="008D3ED4"/>
    <w:rsid w:val="008F6AC6"/>
    <w:rsid w:val="00903D7E"/>
    <w:rsid w:val="00955076"/>
    <w:rsid w:val="0098280C"/>
    <w:rsid w:val="00992E46"/>
    <w:rsid w:val="009D0C88"/>
    <w:rsid w:val="009E0ABD"/>
    <w:rsid w:val="009F4DA7"/>
    <w:rsid w:val="00A042F4"/>
    <w:rsid w:val="00A70AE9"/>
    <w:rsid w:val="00A76741"/>
    <w:rsid w:val="00AB0287"/>
    <w:rsid w:val="00AB1F6E"/>
    <w:rsid w:val="00AB3595"/>
    <w:rsid w:val="00AD1C57"/>
    <w:rsid w:val="00B0346C"/>
    <w:rsid w:val="00B83F52"/>
    <w:rsid w:val="00C17A8F"/>
    <w:rsid w:val="00C404FA"/>
    <w:rsid w:val="00C62201"/>
    <w:rsid w:val="00CC7EAE"/>
    <w:rsid w:val="00CE78AD"/>
    <w:rsid w:val="00D968D0"/>
    <w:rsid w:val="00DC5D89"/>
    <w:rsid w:val="00DD7CD4"/>
    <w:rsid w:val="00E05F27"/>
    <w:rsid w:val="00E164B3"/>
    <w:rsid w:val="00E4136C"/>
    <w:rsid w:val="00EA02A8"/>
    <w:rsid w:val="00EE0919"/>
    <w:rsid w:val="00F1436F"/>
    <w:rsid w:val="00F1711C"/>
    <w:rsid w:val="00F222E9"/>
    <w:rsid w:val="00F6550A"/>
    <w:rsid w:val="00F77F78"/>
    <w:rsid w:val="00F8737A"/>
    <w:rsid w:val="00FA3BE4"/>
    <w:rsid w:val="00FC1B6B"/>
    <w:rsid w:val="00FD5027"/>
    <w:rsid w:val="00FD6F66"/>
    <w:rsid w:val="00FF15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5702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F43F5"/>
    <w:rPr>
      <w:rFonts w:ascii="Engravers MT" w:hAnsi="Engravers MT"/>
      <w:sz w:val="20"/>
      <w:szCs w:val="20"/>
    </w:rPr>
  </w:style>
  <w:style w:type="paragraph" w:styleId="EnvelopeAddress">
    <w:name w:val="envelope address"/>
    <w:basedOn w:val="Normal"/>
    <w:rsid w:val="000F43F5"/>
    <w:pPr>
      <w:framePr w:w="7920" w:h="1980" w:hRule="exact" w:hSpace="180" w:wrap="auto" w:hAnchor="page" w:xAlign="center" w:yAlign="bottom"/>
      <w:ind w:left="2880"/>
    </w:pPr>
    <w:rPr>
      <w:rFonts w:ascii="Engravers MT" w:hAnsi="Engraver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696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9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F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5F27"/>
  </w:style>
  <w:style w:type="paragraph" w:styleId="Footer">
    <w:name w:val="footer"/>
    <w:basedOn w:val="Normal"/>
    <w:link w:val="FooterChar"/>
    <w:uiPriority w:val="99"/>
    <w:unhideWhenUsed/>
    <w:rsid w:val="00E05F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 Audiences New Jersey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Capo</dc:creator>
  <cp:keywords/>
  <dc:description/>
  <cp:lastModifiedBy>Denyce Mylson</cp:lastModifiedBy>
  <cp:revision>4</cp:revision>
  <cp:lastPrinted>2018-02-07T17:33:00Z</cp:lastPrinted>
  <dcterms:created xsi:type="dcterms:W3CDTF">2018-02-07T17:19:00Z</dcterms:created>
  <dcterms:modified xsi:type="dcterms:W3CDTF">2018-02-07T17:33:00Z</dcterms:modified>
</cp:coreProperties>
</file>